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72" w:lineRule="auto"/>
        <w:ind w:right="4.13385826771730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DE GENERAL CARNEIRO - PARANÁ  </w:t>
      </w:r>
    </w:p>
    <w:p w:rsidR="00000000" w:rsidDel="00000000" w:rsidP="00000000" w:rsidRDefault="00000000" w:rsidRPr="00000000" w14:paraId="00000002">
      <w:pPr>
        <w:pStyle w:val="Heading1"/>
        <w:spacing w:after="0" w:before="72" w:lineRule="auto"/>
        <w:ind w:right="4.133858267717301"/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SECRETARIA MUNICIPAL DE EDUCAÇÃO 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4.1338582677173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4.1338582677173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Nº 003/2024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0" w:before="45" w:lineRule="auto"/>
        <w:ind w:right="4.133858267717301"/>
        <w:jc w:val="center"/>
        <w:rPr/>
      </w:pPr>
      <w:bookmarkStart w:colFirst="0" w:colLast="0" w:name="_heading=h.jeogk7bl3zpw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DE GENERAL CARNEIRO- 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4.1338582677173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4.1338582677173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0" w:before="46" w:lineRule="auto"/>
        <w:ind w:right="4.133858267717301"/>
        <w:jc w:val="center"/>
        <w:rPr/>
      </w:pPr>
      <w:bookmarkStart w:colFirst="0" w:colLast="0" w:name="_heading=h.w4d0jn2zor61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PREMIAÇÃO DE PONTOS 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VI - 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GENERAL CARNEIRO – PR, DIA _______ DO MÊS DE __________________________ DO ANO DE __________.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781050</wp:posOffset>
          </wp:positionH>
          <wp:positionV relativeFrom="paragraph">
            <wp:posOffset>-195262</wp:posOffset>
          </wp:positionV>
          <wp:extent cx="719138" cy="511819"/>
          <wp:effectExtent b="0" l="0" r="0" t="0"/>
          <wp:wrapNone/>
          <wp:docPr descr="IMG-20210701-WA0087.jpg" id="9" name="image4.jpg"/>
          <a:graphic>
            <a:graphicData uri="http://schemas.openxmlformats.org/drawingml/2006/picture">
              <pic:pic>
                <pic:nvPicPr>
                  <pic:cNvPr descr="IMG-20210701-WA0087.jpg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138" cy="5118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381000</wp:posOffset>
              </wp:positionV>
              <wp:extent cx="5821045" cy="254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41828" y="3773650"/>
                        <a:ext cx="5808345" cy="12700"/>
                      </a:xfrm>
                      <a:custGeom>
                        <a:rect b="b" l="l" r="r" t="t"/>
                        <a:pathLst>
                          <a:path extrusionOk="0" h="12700" w="5808345">
                            <a:moveTo>
                              <a:pt x="0" y="0"/>
                            </a:moveTo>
                            <a:lnTo>
                              <a:pt x="5808345" y="127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381000</wp:posOffset>
              </wp:positionV>
              <wp:extent cx="5821045" cy="2540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104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1506220</wp:posOffset>
          </wp:positionH>
          <wp:positionV relativeFrom="paragraph">
            <wp:posOffset>-219074</wp:posOffset>
          </wp:positionV>
          <wp:extent cx="4227195" cy="557530"/>
          <wp:effectExtent b="0" l="0" r="0" t="0"/>
          <wp:wrapNone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227195" cy="5575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rsid w:val="0014610B"/>
  </w:style>
  <w:style w:type="paragraph" w:styleId="Ttulo1">
    <w:name w:val="heading 1"/>
    <w:basedOn w:val="Normal"/>
    <w:next w:val="Normal"/>
    <w:rsid w:val="0014610B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14610B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14610B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14610B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14610B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14610B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14610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14610B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14610B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910153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10153"/>
  </w:style>
  <w:style w:type="paragraph" w:styleId="Rodap">
    <w:name w:val="footer"/>
    <w:basedOn w:val="Normal"/>
    <w:link w:val="RodapChar"/>
    <w:uiPriority w:val="99"/>
    <w:unhideWhenUsed w:val="1"/>
    <w:rsid w:val="00910153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10153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7331C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7331C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F7331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5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zSP3vzWHCA9j/FOqO1CnmqXrMw==">CgMxLjAyDmguamVvZ2s3YmwzenB3Mg5oLnc0ZDBqbjJ6b3I2MTIIaC5namRneHM4AHIhMVBjbzFrUlk5SGQtVnZWaTFxRDBFWUhZTGZmdElsYi1j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2024-11-25T17:59:00Z</dcterms:created>
  <dc:creator>Dulcidia</dc:creator>
</cp:coreProperties>
</file>